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AF186" w14:textId="77777777" w:rsidR="00084E06" w:rsidRPr="00970B00" w:rsidRDefault="00084E06" w:rsidP="00084E06">
      <w:pPr>
        <w:rPr>
          <w:rFonts w:ascii="Mangal" w:hAnsi="Mangal" w:cs="Mangal"/>
          <w:b/>
          <w:bCs/>
          <w:noProof/>
          <w:color w:val="0000FF"/>
          <w:lang w:bidi="hi-IN"/>
        </w:rPr>
      </w:pPr>
      <w:bookmarkStart w:id="0" w:name="_Hlk204095538"/>
      <w:r w:rsidRPr="00970B00">
        <w:rPr>
          <w:rFonts w:ascii="Mangal" w:hAnsi="Mangal" w:cs="Mangal"/>
          <w:b/>
          <w:bCs/>
          <w:noProof/>
          <w:color w:val="0000FF"/>
          <w:lang w:bidi="hi-IN"/>
        </w:rPr>
        <w:t>Construction of synthetic Lawn tennis court at Bhiwadi substation</w:t>
      </w:r>
    </w:p>
    <w:bookmarkEnd w:id="0"/>
    <w:p w14:paraId="7C90ABC5" w14:textId="77777777" w:rsidR="00084E06" w:rsidRPr="008D2D06" w:rsidRDefault="00084E06" w:rsidP="00084E06">
      <w:pPr>
        <w:jc w:val="both"/>
      </w:pPr>
      <w:r w:rsidRPr="002556FA">
        <w:rPr>
          <w:rFonts w:ascii="Book Antiqua" w:hAnsi="Book Antiqua" w:cs="Arial"/>
          <w:color w:val="000000"/>
        </w:rPr>
        <w:t>Tender Enquiry/Specification No</w:t>
      </w:r>
      <w:bookmarkStart w:id="1" w:name="A03_Tender_Enquiry_No_Rfx_No"/>
      <w:bookmarkEnd w:id="1"/>
      <w:r w:rsidRPr="002556FA">
        <w:rPr>
          <w:rFonts w:ascii="Book Antiqua" w:hAnsi="Book Antiqua" w:cs="Arial"/>
          <w:color w:val="000000"/>
        </w:rPr>
        <w:t>.:</w:t>
      </w:r>
      <w:r w:rsidRPr="002556FA">
        <w:rPr>
          <w:rFonts w:ascii="Book Antiqua" w:hAnsi="Book Antiqua" w:cs="Arial"/>
          <w:color w:val="000000"/>
        </w:rPr>
        <w:tab/>
      </w:r>
      <w:r w:rsidRPr="00F53AD2">
        <w:rPr>
          <w:rFonts w:ascii="Book Antiqua" w:hAnsi="Book Antiqua" w:cs="Arial"/>
          <w:b/>
          <w:bCs/>
          <w:noProof/>
          <w:color w:val="0000FF"/>
        </w:rPr>
        <w:t>NR1/NT/W-CIVIL/DOM/I00/25/09675 (Rfx: 5002004634)</w:t>
      </w:r>
    </w:p>
    <w:p w14:paraId="2DBE4333" w14:textId="4C3667DF" w:rsidR="003E11C2" w:rsidRDefault="003E11C2" w:rsidP="00925837">
      <w:pPr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proofErr w:type="gramStart"/>
      <w:r w:rsidR="009121F7" w:rsidRPr="0008062C">
        <w:rPr>
          <w:rFonts w:ascii="Book Antiqua" w:hAnsi="Book Antiqua"/>
        </w:rPr>
        <w:t>affirm</w:t>
      </w:r>
      <w:proofErr w:type="gramEnd"/>
      <w:r w:rsidR="009121F7" w:rsidRPr="0008062C">
        <w:rPr>
          <w:rFonts w:ascii="Book Antiqua" w:hAnsi="Book Antiqua"/>
        </w:rPr>
        <w:t xml:space="preserve">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</w:t>
      </w:r>
      <w:proofErr w:type="gramStart"/>
      <w:r w:rsidR="00230500">
        <w:rPr>
          <w:rFonts w:ascii="Book Antiqua" w:hAnsi="Book Antiqua"/>
        </w:rPr>
        <w:t>evidences</w:t>
      </w:r>
      <w:proofErr w:type="gramEnd"/>
      <w:r w:rsidR="00230500">
        <w:rPr>
          <w:rFonts w:ascii="Book Antiqua" w:hAnsi="Book Antiqua"/>
        </w:rPr>
        <w:t xml:space="preserve">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3042A9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40DF0" w14:textId="77777777" w:rsidR="00D544F7" w:rsidRDefault="00D544F7" w:rsidP="00AE0256">
      <w:r>
        <w:separator/>
      </w:r>
    </w:p>
  </w:endnote>
  <w:endnote w:type="continuationSeparator" w:id="0">
    <w:p w14:paraId="22DC8E4C" w14:textId="77777777" w:rsidR="00D544F7" w:rsidRDefault="00D544F7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D9910" w14:textId="77777777" w:rsidR="00D544F7" w:rsidRDefault="00D544F7" w:rsidP="00AE0256">
      <w:r>
        <w:separator/>
      </w:r>
    </w:p>
  </w:footnote>
  <w:footnote w:type="continuationSeparator" w:id="0">
    <w:p w14:paraId="55FD25F7" w14:textId="77777777" w:rsidR="00D544F7" w:rsidRDefault="00D544F7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84E06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042A9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03835"/>
    <w:rsid w:val="007131C5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9121F7"/>
    <w:rsid w:val="0092583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A5841"/>
    <w:rsid w:val="00CD2347"/>
    <w:rsid w:val="00CD68F6"/>
    <w:rsid w:val="00CF6265"/>
    <w:rsid w:val="00D0749A"/>
    <w:rsid w:val="00D43F17"/>
    <w:rsid w:val="00D544F7"/>
    <w:rsid w:val="00D60059"/>
    <w:rsid w:val="00DB1741"/>
    <w:rsid w:val="00DB266D"/>
    <w:rsid w:val="00DC5005"/>
    <w:rsid w:val="00E36822"/>
    <w:rsid w:val="00EB4D24"/>
    <w:rsid w:val="00EB6552"/>
    <w:rsid w:val="00EC0145"/>
    <w:rsid w:val="00EC12FE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Mohan Pardhi {मोहन पारधी}</cp:lastModifiedBy>
  <cp:revision>43</cp:revision>
  <cp:lastPrinted>2017-03-08T08:09:00Z</cp:lastPrinted>
  <dcterms:created xsi:type="dcterms:W3CDTF">2016-03-03T13:53:00Z</dcterms:created>
  <dcterms:modified xsi:type="dcterms:W3CDTF">2025-07-22T11:55:00Z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2025-07-22T11:55:21Z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925b9ed5-3bbb-420f-9476-00b312f481bf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